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марта 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3149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00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Консультация</w:t>
            </w:r>
            <w:r>
              <w:rPr>
                <w:b/>
                <w:spacing w:val="-7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–</w:t>
            </w:r>
            <w:r>
              <w:rPr>
                <w:b/>
                <w:spacing w:val="-7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предупреждение</w:t>
            </w:r>
          </w:p>
          <w:p>
            <w:pPr>
              <w:pStyle w:val="TableParagraph"/>
              <w:spacing w:before="1"/>
              <w:ind w:left="99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об</w:t>
            </w:r>
            <w:r>
              <w:rPr>
                <w:b/>
                <w:spacing w:val="-7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интенсивности</w:t>
            </w:r>
            <w:r>
              <w:rPr>
                <w:b/>
                <w:spacing w:val="-6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метеорологических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явлений</w:t>
            </w:r>
          </w:p>
          <w:p>
            <w:pPr>
              <w:pStyle w:val="TableParagraph"/>
              <w:spacing w:line="295" w:lineRule="exact" w:before="1"/>
              <w:ind w:left="101" w:right="20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с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18.00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часов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28</w:t>
            </w:r>
            <w:r>
              <w:rPr>
                <w:b/>
                <w:spacing w:val="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февраля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до 18.00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часов 1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марта</w:t>
            </w:r>
            <w:r>
              <w:rPr>
                <w:b/>
                <w:spacing w:val="-1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2023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года</w:t>
            </w:r>
          </w:p>
          <w:p>
            <w:pPr>
              <w:pStyle w:val="TableParagraph"/>
              <w:ind w:left="141" w:firstLine="28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марта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39" w:val="left" w:leader="none"/>
                <w:tab w:pos="740" w:val="left" w:leader="none"/>
                <w:tab w:pos="1992" w:val="left" w:leader="none"/>
                <w:tab w:pos="3422" w:val="left" w:leader="none"/>
                <w:tab w:pos="5337" w:val="left" w:leader="none"/>
                <w:tab w:pos="6203" w:val="left" w:leader="none"/>
              </w:tabs>
              <w:spacing w:line="240" w:lineRule="auto" w:before="0" w:after="0"/>
              <w:ind w:left="141" w:right="100" w:firstLine="283"/>
              <w:jc w:val="left"/>
              <w:rPr>
                <w:sz w:val="28"/>
              </w:rPr>
            </w:pPr>
            <w:r>
              <w:rPr>
                <w:sz w:val="28"/>
              </w:rPr>
              <w:t>сильный</w:t>
              <w:tab/>
              <w:t>западный,</w:t>
              <w:tab/>
              <w:t>юго-западный</w:t>
              <w:tab/>
              <w:t>ветер</w:t>
              <w:tab/>
            </w:r>
            <w:r>
              <w:rPr>
                <w:spacing w:val="-1"/>
                <w:sz w:val="28"/>
              </w:rPr>
              <w:t>порывами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15-18 м/с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Казани),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днем 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м/с;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44" w:val="left" w:leader="none"/>
              </w:tabs>
              <w:spacing w:line="240" w:lineRule="auto" w:before="0" w:after="0"/>
              <w:ind w:left="141" w:right="97" w:firstLine="283"/>
              <w:jc w:val="left"/>
              <w:rPr>
                <w:sz w:val="28"/>
              </w:rPr>
            </w:pPr>
            <w:r>
              <w:rPr>
                <w:sz w:val="28"/>
              </w:rPr>
              <w:t>метель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ухудшением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видимости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км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ночью).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 источники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204" w:right="202"/>
              <w:jc w:val="center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слабоукрепленных,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конструкций,</w:t>
            </w:r>
          </w:p>
          <w:p>
            <w:pPr>
              <w:pStyle w:val="TableParagraph"/>
              <w:spacing w:line="32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падением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ветхих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967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4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затруднением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автотранспорта,</w:t>
            </w:r>
          </w:p>
          <w:p>
            <w:pPr>
              <w:pStyle w:val="TableParagraph"/>
              <w:spacing w:before="2"/>
              <w:ind w:left="626" w:right="132" w:hanging="468"/>
              <w:rPr>
                <w:sz w:val="28"/>
              </w:rPr>
            </w:pPr>
            <w:r>
              <w:rPr>
                <w:sz w:val="28"/>
              </w:rPr>
              <w:t>увеличением количества ДТП на автодорогах республики,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642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04" w:right="196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(аварии)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объектах ЖКХ</w:t>
            </w:r>
          </w:p>
          <w:p>
            <w:pPr>
              <w:pStyle w:val="TableParagraph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отключение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электро-,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тепло-,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водо-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газоснабжения</w:t>
            </w:r>
          </w:p>
        </w:tc>
      </w:tr>
      <w:tr>
        <w:trPr>
          <w:trHeight w:val="6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204" w:right="198"/>
              <w:jc w:val="center"/>
              <w:rPr>
                <w:sz w:val="28"/>
              </w:rPr>
            </w:pPr>
            <w:r>
              <w:rPr>
                <w:sz w:val="28"/>
              </w:rPr>
              <w:t>Риск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взрывов</w:t>
            </w:r>
          </w:p>
          <w:p>
            <w:pPr>
              <w:pStyle w:val="TableParagraph"/>
              <w:ind w:left="204" w:right="200"/>
              <w:jc w:val="center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44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54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1"/>
              <w:ind w:left="674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провалов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водоемов</w:t>
            </w:r>
          </w:p>
        </w:tc>
      </w:tr>
      <w:tr>
        <w:trPr>
          <w:trHeight w:val="645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03" w:right="202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схода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снежных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(ледовых)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масс</w:t>
            </w:r>
          </w:p>
          <w:p>
            <w:pPr>
              <w:pStyle w:val="TableParagraph"/>
              <w:ind w:left="204" w:right="198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крыш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склонов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(насыпей)</w:t>
            </w:r>
          </w:p>
        </w:tc>
      </w:tr>
    </w:tbl>
    <w:p>
      <w:pPr>
        <w:spacing w:line="298" w:lineRule="exact" w:before="0"/>
        <w:ind w:left="441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марта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802"/>
        <w:jc w:val="left"/>
      </w:pPr>
      <w:r>
        <w:rPr/>
        <w:t>с</w:t>
      </w:r>
      <w:r>
        <w:rPr>
          <w:spacing w:val="-2"/>
        </w:rPr>
        <w:t> </w:t>
      </w:r>
      <w:r>
        <w:rPr/>
        <w:t>18 часов</w:t>
      </w:r>
      <w:r>
        <w:rPr>
          <w:spacing w:val="-3"/>
        </w:rPr>
        <w:t> </w:t>
      </w:r>
      <w:r>
        <w:rPr/>
        <w:t>28</w:t>
      </w:r>
      <w:r>
        <w:rPr>
          <w:spacing w:val="-1"/>
        </w:rPr>
        <w:t> </w:t>
      </w:r>
      <w:r>
        <w:rPr/>
        <w:t>февраля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18 часов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марта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836" w:firstLine="0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снег.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районах</w:t>
      </w:r>
      <w:r>
        <w:rPr>
          <w:spacing w:val="-3"/>
        </w:rPr>
        <w:t> </w:t>
      </w:r>
      <w:r>
        <w:rPr/>
        <w:t>метель.</w:t>
      </w:r>
    </w:p>
    <w:p>
      <w:pPr>
        <w:pStyle w:val="BodyText"/>
        <w:tabs>
          <w:tab w:pos="2210" w:val="left" w:leader="none"/>
          <w:tab w:pos="3678" w:val="left" w:leader="none"/>
          <w:tab w:pos="5630" w:val="left" w:leader="none"/>
          <w:tab w:pos="6409" w:val="left" w:leader="none"/>
          <w:tab w:pos="7387" w:val="left" w:leader="none"/>
          <w:tab w:pos="8661" w:val="left" w:leader="none"/>
          <w:tab w:pos="10124" w:val="left" w:leader="none"/>
        </w:tabs>
        <w:ind w:right="271"/>
        <w:jc w:val="left"/>
      </w:pPr>
      <w:r>
        <w:rPr/>
        <w:t>Ветер</w:t>
        <w:tab/>
        <w:t>западный,</w:t>
        <w:tab/>
        <w:t>юго-западный</w:t>
        <w:tab/>
        <w:t>7-12</w:t>
        <w:tab/>
        <w:t>м/с,</w:t>
        <w:tab/>
        <w:t>местами</w:t>
        <w:tab/>
        <w:t>порывами</w:t>
        <w:tab/>
      </w:r>
      <w:r>
        <w:rPr>
          <w:spacing w:val="-2"/>
        </w:rPr>
        <w:t>ночью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15-18</w:t>
      </w:r>
      <w:r>
        <w:rPr>
          <w:spacing w:val="1"/>
        </w:rPr>
        <w:t> </w:t>
      </w:r>
      <w:r>
        <w:rPr/>
        <w:t>м/с,</w:t>
      </w:r>
      <w:r>
        <w:rPr>
          <w:spacing w:val="-1"/>
        </w:rPr>
        <w:t> </w:t>
      </w:r>
      <w:r>
        <w:rPr/>
        <w:t>днем 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1458" w:firstLine="0"/>
        <w:jc w:val="left"/>
      </w:pPr>
      <w:r>
        <w:rPr/>
        <w:t>Минимальная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ночью,</w:t>
      </w:r>
      <w:r>
        <w:rPr>
          <w:spacing w:val="-9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-6..-8˚.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-4..-6˚.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spacing w:after="0" w:line="321" w:lineRule="exact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319" w:lineRule="exact" w:before="4"/>
        <w:ind w:left="1246" w:right="0" w:firstLine="0"/>
        <w:jc w:val="left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2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Верхнеуслонский,</w:t>
      </w:r>
    </w:p>
    <w:p>
      <w:pPr>
        <w:spacing w:line="240" w:lineRule="auto" w:before="0"/>
        <w:ind w:left="538" w:right="985" w:firstLine="0"/>
        <w:jc w:val="left"/>
        <w:rPr>
          <w:i/>
          <w:sz w:val="24"/>
        </w:rPr>
      </w:pPr>
      <w:r>
        <w:rPr>
          <w:i/>
          <w:sz w:val="24"/>
        </w:rPr>
        <w:t>Апастовский, Камско-Устинский, Дрожжановский, Буинский, Тетюшский, 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 Лаишевский, Пестречинский, Атнинский, Арский, Балтасинский, 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районы):</w:t>
      </w:r>
    </w:p>
    <w:p>
      <w:pPr>
        <w:spacing w:before="0"/>
        <w:ind w:left="538" w:right="0" w:firstLine="0"/>
        <w:jc w:val="left"/>
        <w:rPr>
          <w:sz w:val="22"/>
        </w:rPr>
      </w:pPr>
      <w:r>
        <w:rPr>
          <w:sz w:val="22"/>
        </w:rPr>
        <w:t>Облачно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Снег,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8"/>
        </w:rPr>
        <w:t> </w:t>
      </w:r>
      <w:r>
        <w:rPr/>
        <w:t>метель.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4"/>
        </w:rPr>
        <w:t> </w:t>
      </w:r>
      <w:r>
        <w:rPr/>
        <w:t>западный,</w:t>
      </w:r>
      <w:r>
        <w:rPr>
          <w:spacing w:val="-6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7-12</w:t>
      </w:r>
      <w:r>
        <w:rPr>
          <w:spacing w:val="-4"/>
        </w:rPr>
        <w:t> </w:t>
      </w:r>
      <w:r>
        <w:rPr/>
        <w:t>м/с,</w:t>
      </w:r>
    </w:p>
    <w:p>
      <w:pPr>
        <w:pStyle w:val="BodyText"/>
        <w:ind w:left="1246" w:right="3172" w:firstLine="0"/>
      </w:pPr>
      <w:r>
        <w:rPr/>
        <w:t>местами порывами ночью до 15-18 м/с, днем</w:t>
      </w:r>
      <w:r>
        <w:rPr>
          <w:spacing w:val="1"/>
        </w:rPr>
        <w:t> </w:t>
      </w:r>
      <w:r>
        <w:rPr/>
        <w:t>до 15 м/с.</w:t>
      </w:r>
      <w:r>
        <w:rPr>
          <w:spacing w:val="1"/>
        </w:rPr>
        <w:t> </w:t>
      </w:r>
      <w:r>
        <w:rPr/>
        <w:t>Минимальная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ночью,</w:t>
      </w:r>
      <w:r>
        <w:rPr>
          <w:spacing w:val="-9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-6..-9˚.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 -4..-7˚</w:t>
      </w:r>
    </w:p>
    <w:p>
      <w:pPr>
        <w:pStyle w:val="BodyText"/>
        <w:spacing w:before="1"/>
        <w:ind w:left="1246" w:firstLine="0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1"/>
        <w:ind w:left="12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Снег,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8"/>
        </w:rPr>
        <w:t> </w:t>
      </w:r>
      <w:r>
        <w:rPr/>
        <w:t>метель.</w:t>
      </w:r>
    </w:p>
    <w:p>
      <w:pPr>
        <w:pStyle w:val="BodyText"/>
        <w:spacing w:line="242" w:lineRule="auto"/>
        <w:jc w:val="left"/>
      </w:pPr>
      <w:r>
        <w:rPr/>
        <w:t>Ветер западный, юго-западный 7-12 м/с, местами порывами ночью до 15-18 м/с,</w:t>
      </w:r>
      <w:r>
        <w:rPr>
          <w:spacing w:val="-67"/>
        </w:rPr>
        <w:t> </w:t>
      </w:r>
      <w:r>
        <w:rPr/>
        <w:t>днем</w:t>
      </w:r>
      <w:r>
        <w:rPr>
          <w:spacing w:val="68"/>
        </w:rPr>
        <w:t> </w:t>
      </w:r>
      <w:r>
        <w:rPr/>
        <w:t>до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1458" w:firstLine="0"/>
        <w:jc w:val="left"/>
      </w:pPr>
      <w:r>
        <w:rPr/>
        <w:t>Минимальная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ночью,</w:t>
      </w:r>
      <w:r>
        <w:rPr>
          <w:spacing w:val="-9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-5..-8˚.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 -3..-6˚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2"/>
        <w:ind w:left="0" w:firstLine="0"/>
        <w:jc w:val="left"/>
      </w:pPr>
    </w:p>
    <w:p>
      <w:pPr>
        <w:spacing w:line="237" w:lineRule="auto" w:before="0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7"/>
        <w:ind w:left="1246" w:firstLine="0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Снег,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8"/>
        </w:rPr>
        <w:t> </w:t>
      </w:r>
      <w:r>
        <w:rPr/>
        <w:t>метель.</w:t>
      </w:r>
    </w:p>
    <w:p>
      <w:pPr>
        <w:pStyle w:val="BodyText"/>
        <w:ind w:right="269"/>
      </w:pPr>
      <w:r>
        <w:rPr/>
        <w:t>Ветер западный, юго-западный 7-12 м/с, местами порывами ночью до 15-18 м/с,</w:t>
      </w:r>
      <w:r>
        <w:rPr>
          <w:spacing w:val="-67"/>
        </w:rPr>
        <w:t> </w:t>
      </w:r>
      <w:r>
        <w:rPr/>
        <w:t>днем</w:t>
      </w:r>
      <w:r>
        <w:rPr>
          <w:spacing w:val="68"/>
        </w:rPr>
        <w:t> </w:t>
      </w:r>
      <w:r>
        <w:rPr/>
        <w:t>до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172" w:firstLine="0"/>
      </w:pPr>
      <w:r>
        <w:rPr/>
        <w:t>Минимальная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ночью,</w:t>
      </w:r>
      <w:r>
        <w:rPr>
          <w:spacing w:val="-9"/>
        </w:rPr>
        <w:t> </w:t>
      </w:r>
      <w:r>
        <w:rPr/>
        <w:t>утром</w:t>
      </w:r>
      <w:r>
        <w:rPr>
          <w:spacing w:val="-6"/>
        </w:rPr>
        <w:t> </w:t>
      </w:r>
      <w:r>
        <w:rPr/>
        <w:t>-4..-8˚.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 -2..-6˚</w:t>
      </w:r>
    </w:p>
    <w:p>
      <w:pPr>
        <w:pStyle w:val="BodyText"/>
        <w:spacing w:before="1"/>
        <w:ind w:left="1246" w:firstLine="0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50,68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(+9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72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28.02.2023 года составляли 5 735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5 510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62,98 м (-5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spacing w:line="321" w:lineRule="exact"/>
        <w:ind w:left="1246" w:firstLine="0"/>
        <w:jc w:val="left"/>
      </w:pPr>
      <w:r>
        <w:rPr/>
        <w:t>Среднесуточные</w:t>
      </w:r>
      <w:r>
        <w:rPr>
          <w:spacing w:val="68"/>
        </w:rPr>
        <w:t> </w:t>
      </w:r>
      <w:r>
        <w:rPr/>
        <w:t>расходы</w:t>
      </w:r>
      <w:r>
        <w:rPr>
          <w:spacing w:val="2"/>
        </w:rPr>
        <w:t> </w:t>
      </w:r>
      <w:r>
        <w:rPr/>
        <w:t>воды</w:t>
      </w:r>
      <w:r>
        <w:rPr>
          <w:spacing w:val="72"/>
        </w:rPr>
        <w:t> </w:t>
      </w:r>
      <w:r>
        <w:rPr/>
        <w:t>через</w:t>
      </w:r>
      <w:r>
        <w:rPr>
          <w:spacing w:val="68"/>
        </w:rPr>
        <w:t> </w:t>
      </w:r>
      <w:r>
        <w:rPr/>
        <w:t>Нижнекамскую  ГЭС</w:t>
      </w:r>
      <w:r>
        <w:rPr>
          <w:spacing w:val="70"/>
        </w:rPr>
        <w:t> </w:t>
      </w:r>
      <w:r>
        <w:rPr/>
        <w:t>по</w:t>
      </w:r>
      <w:r>
        <w:rPr>
          <w:spacing w:val="71"/>
        </w:rPr>
        <w:t> </w:t>
      </w:r>
      <w:r>
        <w:rPr/>
        <w:t>состоянию</w:t>
      </w:r>
      <w:r>
        <w:rPr>
          <w:spacing w:val="71"/>
        </w:rPr>
        <w:t> </w:t>
      </w:r>
      <w:r>
        <w:rPr/>
        <w:t>на</w:t>
      </w:r>
    </w:p>
    <w:p>
      <w:pPr>
        <w:pStyle w:val="BodyText"/>
        <w:tabs>
          <w:tab w:pos="1395" w:val="left" w:leader="none"/>
          <w:tab w:pos="2881" w:val="left" w:leader="none"/>
          <w:tab w:pos="3627" w:val="left" w:leader="none"/>
          <w:tab w:pos="5178" w:val="left" w:leader="none"/>
          <w:tab w:pos="5543" w:val="left" w:leader="none"/>
          <w:tab w:pos="6189" w:val="left" w:leader="none"/>
          <w:tab w:pos="6831" w:val="left" w:leader="none"/>
          <w:tab w:pos="7508" w:val="left" w:leader="none"/>
          <w:tab w:pos="9690" w:val="left" w:leader="none"/>
          <w:tab w:pos="10755" w:val="left" w:leader="none"/>
        </w:tabs>
        <w:ind w:right="269" w:firstLine="0"/>
        <w:jc w:val="left"/>
      </w:pPr>
      <w:r>
        <w:rPr/>
        <w:t>08.00</w:t>
        <w:tab/>
        <w:t>28.02.2023</w:t>
        <w:tab/>
        <w:t>года</w:t>
        <w:tab/>
        <w:t>составляли</w:t>
        <w:tab/>
        <w:t>1</w:t>
        <w:tab/>
        <w:t>567</w:t>
        <w:tab/>
        <w:t>куб</w:t>
        <w:tab/>
        <w:t>м/с,</w:t>
        <w:tab/>
        <w:t>среднесуточный</w:t>
        <w:tab/>
        <w:t>приток</w:t>
        <w:tab/>
      </w:r>
      <w:r>
        <w:rPr>
          <w:spacing w:val="-3"/>
        </w:rPr>
        <w:t>в</w:t>
      </w:r>
      <w:r>
        <w:rPr>
          <w:spacing w:val="-67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 составил</w:t>
      </w:r>
      <w:r>
        <w:rPr>
          <w:spacing w:val="1"/>
        </w:rPr>
        <w:t> </w:t>
      </w:r>
      <w:r>
        <w:rPr/>
        <w:t>1 290</w:t>
      </w:r>
      <w:r>
        <w:rPr>
          <w:spacing w:val="-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2"/>
        <w:jc w:val="left"/>
      </w:pPr>
      <w:r>
        <w:rPr/>
        <w:t>На</w:t>
      </w:r>
      <w:r>
        <w:rPr>
          <w:spacing w:val="34"/>
        </w:rPr>
        <w:t> </w:t>
      </w:r>
      <w:r>
        <w:rPr/>
        <w:t>нижнем</w:t>
      </w:r>
      <w:r>
        <w:rPr>
          <w:spacing w:val="31"/>
        </w:rPr>
        <w:t> </w:t>
      </w:r>
      <w:r>
        <w:rPr/>
        <w:t>бьефе</w:t>
      </w:r>
      <w:r>
        <w:rPr>
          <w:spacing w:val="32"/>
        </w:rPr>
        <w:t> </w:t>
      </w:r>
      <w:r>
        <w:rPr/>
        <w:t>Нижнекамской</w:t>
      </w:r>
      <w:r>
        <w:rPr>
          <w:spacing w:val="35"/>
        </w:rPr>
        <w:t> </w:t>
      </w:r>
      <w:r>
        <w:rPr/>
        <w:t>ГЭС</w:t>
      </w:r>
      <w:r>
        <w:rPr>
          <w:spacing w:val="31"/>
        </w:rPr>
        <w:t> </w:t>
      </w:r>
      <w:r>
        <w:rPr/>
        <w:t>уровень</w:t>
      </w:r>
      <w:r>
        <w:rPr>
          <w:spacing w:val="33"/>
        </w:rPr>
        <w:t> </w:t>
      </w:r>
      <w:r>
        <w:rPr/>
        <w:t>воды</w:t>
      </w:r>
      <w:r>
        <w:rPr>
          <w:spacing w:val="33"/>
        </w:rPr>
        <w:t> </w:t>
      </w:r>
      <w:r>
        <w:rPr/>
        <w:t>51,02</w:t>
      </w:r>
      <w:r>
        <w:rPr>
          <w:spacing w:val="35"/>
        </w:rPr>
        <w:t> </w:t>
      </w:r>
      <w:r>
        <w:rPr/>
        <w:t>м</w:t>
      </w:r>
      <w:r>
        <w:rPr>
          <w:spacing w:val="34"/>
        </w:rPr>
        <w:t> </w:t>
      </w:r>
      <w:r>
        <w:rPr/>
        <w:t>(+4</w:t>
      </w:r>
      <w:r>
        <w:rPr>
          <w:spacing w:val="36"/>
        </w:rPr>
        <w:t> </w:t>
      </w:r>
      <w:r>
        <w:rPr/>
        <w:t>см),</w:t>
      </w:r>
      <w:r>
        <w:rPr>
          <w:spacing w:val="31"/>
        </w:rPr>
        <w:t> </w:t>
      </w:r>
      <w:r>
        <w:rPr/>
        <w:t>отметка</w:t>
      </w:r>
      <w:r>
        <w:rPr>
          <w:spacing w:val="-67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68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установился</w:t>
      </w:r>
      <w:r>
        <w:rPr>
          <w:spacing w:val="1"/>
        </w:rPr>
        <w:t> </w:t>
      </w:r>
      <w:r>
        <w:rPr/>
        <w:t>ледостав.</w:t>
      </w:r>
      <w:r>
        <w:rPr>
          <w:spacing w:val="1"/>
        </w:rPr>
        <w:t> </w:t>
      </w:r>
      <w:r>
        <w:rPr/>
        <w:t>Толщина</w:t>
      </w:r>
      <w:r>
        <w:rPr>
          <w:spacing w:val="1"/>
        </w:rPr>
        <w:t> </w:t>
      </w:r>
      <w:r>
        <w:rPr/>
        <w:t>льда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Нижнекамском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-4"/>
        </w:rPr>
        <w:t> </w:t>
      </w:r>
      <w:r>
        <w:rPr/>
        <w:t>19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40</w:t>
      </w:r>
      <w:r>
        <w:rPr>
          <w:spacing w:val="-1"/>
        </w:rPr>
        <w:t> </w:t>
      </w:r>
      <w:r>
        <w:rPr/>
        <w:t>см,</w:t>
      </w:r>
      <w:r>
        <w:rPr>
          <w:spacing w:val="-4"/>
        </w:rPr>
        <w:t> </w:t>
      </w:r>
      <w:r>
        <w:rPr/>
        <w:t>на реках с</w:t>
      </w:r>
      <w:r>
        <w:rPr>
          <w:spacing w:val="-1"/>
        </w:rPr>
        <w:t> </w:t>
      </w:r>
      <w:r>
        <w:rPr/>
        <w:t>устойчивым ледоставом</w:t>
      </w:r>
      <w:r>
        <w:rPr>
          <w:spacing w:val="-1"/>
        </w:rPr>
        <w:t> </w:t>
      </w:r>
      <w:r>
        <w:rPr/>
        <w:t>14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52</w:t>
      </w:r>
      <w:r>
        <w:rPr>
          <w:spacing w:val="-1"/>
        </w:rPr>
        <w:t> </w:t>
      </w:r>
      <w:r>
        <w:rPr/>
        <w:t>см.</w:t>
      </w:r>
    </w:p>
    <w:p>
      <w:pPr>
        <w:pStyle w:val="BodyText"/>
        <w:ind w:right="270"/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ледовые</w:t>
      </w:r>
      <w:r>
        <w:rPr>
          <w:spacing w:val="1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0" w:after="0"/>
        <w:ind w:left="538" w:right="274" w:firstLine="707"/>
        <w:jc w:val="both"/>
        <w:rPr>
          <w:sz w:val="28"/>
        </w:rPr>
      </w:pPr>
      <w:r>
        <w:rPr>
          <w:sz w:val="28"/>
        </w:rPr>
        <w:t>Верхнеуслонский</w:t>
      </w:r>
      <w:r>
        <w:rPr>
          <w:spacing w:val="44"/>
          <w:sz w:val="28"/>
        </w:rPr>
        <w:t> </w:t>
      </w:r>
      <w:r>
        <w:rPr>
          <w:sz w:val="28"/>
        </w:rPr>
        <w:t>МР,</w:t>
      </w:r>
      <w:r>
        <w:rPr>
          <w:spacing w:val="45"/>
          <w:sz w:val="28"/>
        </w:rPr>
        <w:t> </w:t>
      </w:r>
      <w:r>
        <w:rPr>
          <w:sz w:val="28"/>
        </w:rPr>
        <w:t>через</w:t>
      </w:r>
      <w:r>
        <w:rPr>
          <w:spacing w:val="44"/>
          <w:sz w:val="28"/>
        </w:rPr>
        <w:t> </w:t>
      </w:r>
      <w:r>
        <w:rPr>
          <w:sz w:val="28"/>
        </w:rPr>
        <w:t>реку</w:t>
      </w:r>
      <w:r>
        <w:rPr>
          <w:spacing w:val="113"/>
          <w:sz w:val="28"/>
        </w:rPr>
        <w:t> </w:t>
      </w:r>
      <w:r>
        <w:rPr>
          <w:sz w:val="28"/>
        </w:rPr>
        <w:t>Волгу,</w:t>
      </w:r>
      <w:r>
        <w:rPr>
          <w:spacing w:val="114"/>
          <w:sz w:val="28"/>
        </w:rPr>
        <w:t> </w:t>
      </w:r>
      <w:r>
        <w:rPr>
          <w:sz w:val="28"/>
        </w:rPr>
        <w:t>по</w:t>
      </w:r>
      <w:r>
        <w:rPr>
          <w:spacing w:val="115"/>
          <w:sz w:val="28"/>
        </w:rPr>
        <w:t> </w:t>
      </w:r>
      <w:r>
        <w:rPr>
          <w:sz w:val="28"/>
        </w:rPr>
        <w:t>маршруту</w:t>
      </w:r>
      <w:r>
        <w:rPr>
          <w:spacing w:val="113"/>
          <w:sz w:val="28"/>
        </w:rPr>
        <w:t> </w:t>
      </w:r>
      <w:r>
        <w:rPr>
          <w:sz w:val="28"/>
        </w:rPr>
        <w:t>«пос.</w:t>
      </w:r>
      <w:r>
        <w:rPr>
          <w:spacing w:val="115"/>
          <w:sz w:val="28"/>
        </w:rPr>
        <w:t> </w:t>
      </w:r>
      <w:r>
        <w:rPr>
          <w:sz w:val="28"/>
        </w:rPr>
        <w:t>Аракчино</w:t>
      </w:r>
      <w:r>
        <w:rPr>
          <w:spacing w:val="-68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40" w:lineRule="auto" w:before="0" w:after="0"/>
        <w:ind w:left="538" w:right="267" w:firstLine="707"/>
        <w:jc w:val="both"/>
        <w:rPr>
          <w:sz w:val="28"/>
        </w:rPr>
      </w:pPr>
      <w:r>
        <w:rPr>
          <w:sz w:val="28"/>
        </w:rPr>
        <w:t>Мамадышский МР через реку Каму, по маршруту село Соколка – пос. Новый</w:t>
      </w:r>
      <w:r>
        <w:rPr>
          <w:spacing w:val="1"/>
          <w:sz w:val="28"/>
        </w:rPr>
        <w:t> </w:t>
      </w:r>
      <w:r>
        <w:rPr>
          <w:sz w:val="28"/>
        </w:rPr>
        <w:t>Закамский;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Зеленодольский</w:t>
      </w:r>
      <w:r>
        <w:rPr>
          <w:spacing w:val="56"/>
          <w:sz w:val="28"/>
        </w:rPr>
        <w:t> </w:t>
      </w:r>
      <w:r>
        <w:rPr>
          <w:sz w:val="28"/>
        </w:rPr>
        <w:t>МР</w:t>
      </w:r>
      <w:r>
        <w:rPr>
          <w:spacing w:val="59"/>
          <w:sz w:val="28"/>
        </w:rPr>
        <w:t> </w:t>
      </w:r>
      <w:r>
        <w:rPr>
          <w:sz w:val="28"/>
        </w:rPr>
        <w:t>через</w:t>
      </w:r>
      <w:r>
        <w:rPr>
          <w:spacing w:val="55"/>
          <w:sz w:val="28"/>
        </w:rPr>
        <w:t> </w:t>
      </w:r>
      <w:r>
        <w:rPr>
          <w:sz w:val="28"/>
        </w:rPr>
        <w:t>реку</w:t>
      </w:r>
      <w:r>
        <w:rPr>
          <w:spacing w:val="56"/>
          <w:sz w:val="28"/>
        </w:rPr>
        <w:t> </w:t>
      </w:r>
      <w:r>
        <w:rPr>
          <w:sz w:val="28"/>
        </w:rPr>
        <w:t>Волгу,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маршруту</w:t>
      </w:r>
      <w:r>
        <w:rPr>
          <w:spacing w:val="54"/>
          <w:sz w:val="28"/>
        </w:rPr>
        <w:t> </w:t>
      </w:r>
      <w:r>
        <w:rPr>
          <w:sz w:val="28"/>
        </w:rPr>
        <w:t>город</w:t>
      </w:r>
      <w:r>
        <w:rPr>
          <w:spacing w:val="60"/>
          <w:sz w:val="28"/>
        </w:rPr>
        <w:t> </w:t>
      </w:r>
      <w:r>
        <w:rPr>
          <w:sz w:val="28"/>
        </w:rPr>
        <w:t>Зеленодольск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Вязовые;</w:t>
      </w:r>
    </w:p>
    <w:p>
      <w:pPr>
        <w:pStyle w:val="ListParagraph"/>
        <w:numPr>
          <w:ilvl w:val="0"/>
          <w:numId w:val="3"/>
        </w:numPr>
        <w:tabs>
          <w:tab w:pos="1454" w:val="left" w:leader="none"/>
        </w:tabs>
        <w:spacing w:line="240" w:lineRule="auto" w:before="0" w:after="0"/>
        <w:ind w:left="538" w:right="269" w:firstLine="707"/>
        <w:jc w:val="both"/>
        <w:rPr>
          <w:sz w:val="28"/>
        </w:rPr>
      </w:pPr>
      <w:r>
        <w:rPr>
          <w:sz w:val="28"/>
        </w:rPr>
        <w:t>Елабужский МР, через реку Каму, по маршруту село Покровское - посѐлок</w:t>
      </w:r>
      <w:r>
        <w:rPr>
          <w:spacing w:val="1"/>
          <w:sz w:val="28"/>
        </w:rPr>
        <w:t> </w:t>
      </w:r>
      <w:r>
        <w:rPr>
          <w:sz w:val="28"/>
        </w:rPr>
        <w:t>Красный</w:t>
      </w:r>
      <w:r>
        <w:rPr>
          <w:spacing w:val="-1"/>
          <w:sz w:val="28"/>
        </w:rPr>
        <w:t> </w:t>
      </w:r>
      <w:r>
        <w:rPr>
          <w:sz w:val="28"/>
        </w:rPr>
        <w:t>Ключ.</w:t>
      </w:r>
    </w:p>
    <w:p>
      <w:pPr>
        <w:pStyle w:val="BodyText"/>
        <w:spacing w:line="321" w:lineRule="exact"/>
        <w:ind w:left="1246" w:firstLine="0"/>
      </w:pPr>
      <w:r>
        <w:rPr/>
        <w:t>По</w:t>
      </w:r>
      <w:r>
        <w:rPr>
          <w:spacing w:val="-1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28.02.2023</w:t>
      </w:r>
      <w:r>
        <w:rPr>
          <w:spacing w:val="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107 мест</w:t>
      </w:r>
      <w:r>
        <w:rPr>
          <w:spacing w:val="-2"/>
        </w:rPr>
        <w:t> </w:t>
      </w:r>
      <w:r>
        <w:rPr/>
        <w:t>массового</w:t>
      </w:r>
      <w:r>
        <w:rPr>
          <w:spacing w:val="-2"/>
        </w:rPr>
        <w:t> </w:t>
      </w:r>
      <w:r>
        <w:rPr/>
        <w:t>выхода</w:t>
      </w:r>
      <w:r>
        <w:rPr>
          <w:spacing w:val="-4"/>
        </w:rPr>
        <w:t> </w:t>
      </w:r>
      <w:r>
        <w:rPr/>
        <w:t>людей на</w:t>
      </w:r>
    </w:p>
    <w:p>
      <w:pPr>
        <w:spacing w:line="321" w:lineRule="exact" w:before="0"/>
        <w:ind w:left="538" w:right="0" w:firstLine="0"/>
        <w:jc w:val="left"/>
        <w:rPr>
          <w:i/>
          <w:sz w:val="28"/>
        </w:rPr>
      </w:pPr>
      <w:r>
        <w:rPr>
          <w:sz w:val="28"/>
        </w:rPr>
        <w:t>лед</w:t>
      </w:r>
      <w:r>
        <w:rPr>
          <w:i/>
          <w:sz w:val="28"/>
        </w:rPr>
        <w:t>.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-67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18 м/с).</w:t>
      </w:r>
    </w:p>
    <w:p>
      <w:pPr>
        <w:pStyle w:val="BodyText"/>
        <w:ind w:right="265"/>
        <w:rPr>
          <w:b/>
        </w:rPr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аэропортов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вертолетных</w:t>
      </w:r>
      <w:r>
        <w:rPr>
          <w:spacing w:val="8"/>
        </w:rPr>
        <w:t> </w:t>
      </w:r>
      <w:r>
        <w:rPr/>
        <w:t>площадок</w:t>
      </w:r>
      <w:r>
        <w:rPr>
          <w:spacing w:val="9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9"/>
        </w:rPr>
        <w:t> </w:t>
      </w:r>
      <w:r>
        <w:rPr>
          <w:b/>
        </w:rPr>
        <w:t>ЧС</w:t>
      </w:r>
      <w:r>
        <w:rPr>
          <w:b/>
          <w:spacing w:val="8"/>
        </w:rPr>
        <w:t> </w:t>
      </w:r>
      <w:r>
        <w:rPr>
          <w:b/>
        </w:rPr>
        <w:t>(происшествий)</w:t>
      </w:r>
    </w:p>
    <w:p>
      <w:pPr>
        <w:pStyle w:val="BodyText"/>
        <w:spacing w:line="242" w:lineRule="auto"/>
        <w:ind w:right="271" w:firstLine="0"/>
      </w:pP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метель,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4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в местах массового выхода</w:t>
      </w:r>
      <w:r>
        <w:rPr>
          <w:spacing w:val="1"/>
        </w:rPr>
        <w:t> </w:t>
      </w:r>
      <w:r>
        <w:rPr/>
        <w:t>людей на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ледовых переправах,</w:t>
      </w:r>
      <w:r>
        <w:rPr>
          <w:spacing w:val="1"/>
        </w:rPr>
        <w:t> </w:t>
      </w:r>
      <w:r>
        <w:rPr/>
        <w:t>связанных с провалами людей и техники под лед (</w:t>
      </w:r>
      <w:r>
        <w:rPr>
          <w:b/>
        </w:rPr>
        <w:t>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поведения на</w:t>
      </w:r>
      <w:r>
        <w:rPr>
          <w:spacing w:val="-1"/>
        </w:rPr>
        <w:t> </w:t>
      </w:r>
      <w:r>
        <w:rPr/>
        <w:t>льду,</w:t>
      </w:r>
      <w:r>
        <w:rPr>
          <w:spacing w:val="-1"/>
        </w:rPr>
        <w:t> </w:t>
      </w:r>
      <w:r>
        <w:rPr/>
        <w:t>полыньи,</w:t>
      </w:r>
      <w:r>
        <w:rPr>
          <w:spacing w:val="-1"/>
        </w:rPr>
        <w:t> </w:t>
      </w:r>
      <w:r>
        <w:rPr/>
        <w:t>промоины).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 связанных с риском схода снежных (ледовых) масс со склонов и</w:t>
      </w:r>
      <w:r>
        <w:rPr>
          <w:spacing w:val="1"/>
          <w:sz w:val="28"/>
        </w:rPr>
        <w:t> </w:t>
      </w:r>
      <w:r>
        <w:rPr>
          <w:sz w:val="28"/>
        </w:rPr>
        <w:t>крыш зданий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скопление снега на крутых склонах и</w:t>
      </w:r>
      <w:r>
        <w:rPr>
          <w:spacing w:val="-67"/>
          <w:sz w:val="28"/>
        </w:rPr>
        <w:t> </w:t>
      </w:r>
      <w:r>
        <w:rPr>
          <w:sz w:val="28"/>
        </w:rPr>
        <w:t>крышах зданий,</w:t>
      </w:r>
      <w:r>
        <w:rPr>
          <w:spacing w:val="-2"/>
          <w:sz w:val="28"/>
        </w:rPr>
        <w:t> </w:t>
      </w:r>
      <w:r>
        <w:rPr>
          <w:sz w:val="28"/>
        </w:rPr>
        <w:t>механическое воздействие</w:t>
      </w:r>
      <w:r>
        <w:rPr>
          <w:spacing w:val="-1"/>
          <w:sz w:val="28"/>
        </w:rPr>
        <w:t> </w:t>
      </w:r>
      <w:r>
        <w:rPr>
          <w:sz w:val="28"/>
        </w:rPr>
        <w:t>на снежную</w:t>
      </w:r>
      <w:r>
        <w:rPr>
          <w:spacing w:val="-2"/>
          <w:sz w:val="28"/>
        </w:rPr>
        <w:t> </w:t>
      </w:r>
      <w:r>
        <w:rPr>
          <w:sz w:val="28"/>
        </w:rPr>
        <w:t>массу).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метель).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2" w:lineRule="auto" w:before="1" w:after="0"/>
        <w:ind w:left="538" w:right="27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2"/>
        </w:rPr>
        <w:t> </w:t>
      </w:r>
      <w:r>
        <w:rPr/>
        <w:t>метеорологическими явлениями):</w:t>
      </w:r>
    </w:p>
    <w:p>
      <w:pPr>
        <w:spacing w:line="240" w:lineRule="auto" w:before="0"/>
        <w:ind w:left="5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4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 чрезвычайных ситуаций,</w:t>
      </w:r>
      <w:r>
        <w:rPr>
          <w:spacing w:val="1"/>
        </w:rPr>
        <w:t> </w:t>
      </w:r>
      <w:r>
        <w:rPr/>
        <w:t>определенных подпунктом «б» 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30.12.2003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794;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firstLine="0"/>
        <w:jc w:val="left"/>
      </w:pPr>
      <w:r>
        <w:rPr/>
        <w:t>организовать проверку готовности резервных источников энергоснабжения;</w:t>
      </w:r>
      <w:r>
        <w:rPr>
          <w:spacing w:val="1"/>
        </w:rPr>
        <w:t> </w:t>
      </w: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28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30"/>
        </w:rPr>
        <w:t> </w:t>
      </w:r>
      <w:r>
        <w:rPr/>
        <w:t>прогнозной</w:t>
      </w:r>
      <w:r>
        <w:rPr>
          <w:spacing w:val="30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организаторов</w:t>
      </w:r>
    </w:p>
    <w:p>
      <w:pPr>
        <w:pStyle w:val="BodyText"/>
        <w:ind w:right="276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322"/>
      </w:pPr>
      <w:r>
        <w:rPr/>
        <w:t>ограничить передвижения рейсовых автобусов, школьных автобусов с детьми,</w:t>
      </w:r>
      <w:r>
        <w:rPr>
          <w:spacing w:val="1"/>
        </w:rPr>
        <w:t> </w:t>
      </w:r>
      <w:r>
        <w:rPr/>
        <w:t>автопоездов</w:t>
      </w:r>
      <w:r>
        <w:rPr>
          <w:spacing w:val="-5"/>
        </w:rPr>
        <w:t> </w:t>
      </w:r>
      <w:r>
        <w:rPr/>
        <w:t>и тягачей с</w:t>
      </w:r>
      <w:r>
        <w:rPr>
          <w:spacing w:val="-1"/>
        </w:rPr>
        <w:t> </w:t>
      </w:r>
      <w:r>
        <w:rPr/>
        <w:t>прицепами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нормализации</w:t>
      </w:r>
      <w:r>
        <w:rPr>
          <w:spacing w:val="-1"/>
        </w:rPr>
        <w:t> </w:t>
      </w:r>
      <w:r>
        <w:rPr/>
        <w:t>обстановки;</w:t>
      </w:r>
    </w:p>
    <w:p>
      <w:pPr>
        <w:pStyle w:val="BodyText"/>
        <w:spacing w:line="321" w:lineRule="exact"/>
        <w:ind w:left="12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населения.</w:t>
      </w:r>
    </w:p>
    <w:p>
      <w:pPr>
        <w:spacing w:after="0" w:line="321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4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ограничить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запретить</w:t>
      </w:r>
      <w:r>
        <w:rPr>
          <w:spacing w:val="-4"/>
        </w:rPr>
        <w:t> </w:t>
      </w:r>
      <w:r>
        <w:rPr/>
        <w:t>организованные</w:t>
      </w:r>
      <w:r>
        <w:rPr>
          <w:spacing w:val="-5"/>
        </w:rPr>
        <w:t> </w:t>
      </w:r>
      <w:r>
        <w:rPr/>
        <w:t>пассажирские</w:t>
      </w:r>
      <w:r>
        <w:rPr>
          <w:spacing w:val="-5"/>
        </w:rPr>
        <w:t> </w:t>
      </w:r>
      <w:r>
        <w:rPr/>
        <w:t>перевозки;</w:t>
      </w:r>
    </w:p>
    <w:p>
      <w:pPr>
        <w:spacing w:before="0"/>
        <w:ind w:left="538" w:right="266" w:firstLine="707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> </w:t>
      </w:r>
      <w:r>
        <w:rPr>
          <w:sz w:val="27"/>
        </w:rPr>
        <w:t>содействие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1"/>
          <w:sz w:val="27"/>
        </w:rPr>
        <w:t> </w:t>
      </w:r>
      <w:r>
        <w:rPr>
          <w:sz w:val="27"/>
        </w:rPr>
        <w:t>проезде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происшествия</w:t>
      </w:r>
      <w:r>
        <w:rPr>
          <w:spacing w:val="1"/>
          <w:sz w:val="27"/>
        </w:rPr>
        <w:t> </w:t>
      </w:r>
      <w:r>
        <w:rPr>
          <w:sz w:val="27"/>
        </w:rPr>
        <w:t>автомобилей</w:t>
      </w:r>
      <w:r>
        <w:rPr>
          <w:spacing w:val="1"/>
          <w:sz w:val="27"/>
        </w:rPr>
        <w:t> </w:t>
      </w:r>
      <w:r>
        <w:rPr>
          <w:sz w:val="27"/>
        </w:rPr>
        <w:t>скорой</w:t>
      </w:r>
      <w:r>
        <w:rPr>
          <w:spacing w:val="1"/>
          <w:sz w:val="27"/>
        </w:rPr>
        <w:t> </w:t>
      </w:r>
      <w:r>
        <w:rPr>
          <w:sz w:val="27"/>
        </w:rPr>
        <w:t>помощи,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транспортных</w:t>
      </w:r>
      <w:r>
        <w:rPr>
          <w:spacing w:val="1"/>
          <w:sz w:val="27"/>
        </w:rPr>
        <w:t> </w:t>
      </w:r>
      <w:r>
        <w:rPr>
          <w:sz w:val="27"/>
        </w:rPr>
        <w:t>средств</w:t>
      </w:r>
      <w:r>
        <w:rPr>
          <w:spacing w:val="1"/>
          <w:sz w:val="27"/>
        </w:rPr>
        <w:t> </w:t>
      </w:r>
      <w:r>
        <w:rPr>
          <w:sz w:val="27"/>
        </w:rPr>
        <w:t>иных</w:t>
      </w:r>
      <w:r>
        <w:rPr>
          <w:spacing w:val="1"/>
          <w:sz w:val="27"/>
        </w:rPr>
        <w:t> </w:t>
      </w:r>
      <w:r>
        <w:rPr>
          <w:sz w:val="27"/>
        </w:rPr>
        <w:t>аварийно-</w:t>
      </w:r>
      <w:r>
        <w:rPr>
          <w:spacing w:val="1"/>
          <w:sz w:val="27"/>
        </w:rPr>
        <w:t> </w:t>
      </w:r>
      <w:r>
        <w:rPr>
          <w:sz w:val="27"/>
        </w:rPr>
        <w:t>спасательных служб,</w:t>
      </w:r>
      <w:r>
        <w:rPr>
          <w:spacing w:val="-4"/>
          <w:sz w:val="27"/>
        </w:rPr>
        <w:t> </w:t>
      </w:r>
      <w:r>
        <w:rPr>
          <w:sz w:val="27"/>
        </w:rPr>
        <w:t>задействованных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ликвидации</w:t>
      </w:r>
      <w:r>
        <w:rPr>
          <w:spacing w:val="-1"/>
          <w:sz w:val="27"/>
        </w:rPr>
        <w:t> </w:t>
      </w:r>
      <w:r>
        <w:rPr>
          <w:sz w:val="27"/>
        </w:rPr>
        <w:t>последствий</w:t>
      </w:r>
      <w:r>
        <w:rPr>
          <w:spacing w:val="-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40" w:lineRule="auto" w:before="1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транспортом;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 ликвидации</w:t>
      </w:r>
      <w:r>
        <w:rPr>
          <w:spacing w:val="-1"/>
        </w:rPr>
        <w:t> </w:t>
      </w:r>
      <w:r>
        <w:rPr/>
        <w:t>затора,</w:t>
      </w:r>
      <w:r>
        <w:rPr>
          <w:spacing w:val="-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объезд места</w:t>
      </w:r>
      <w:r>
        <w:rPr>
          <w:spacing w:val="-1"/>
        </w:rPr>
        <w:t> </w:t>
      </w:r>
      <w:r>
        <w:rPr/>
        <w:t>ДТП.</w:t>
      </w:r>
    </w:p>
    <w:p>
      <w:pPr>
        <w:pStyle w:val="Heading1"/>
        <w:spacing w:before="3"/>
        <w:ind w:left="1246"/>
      </w:pPr>
      <w:r>
        <w:rPr/>
        <w:t>Министерству</w:t>
      </w:r>
      <w:r>
        <w:rPr>
          <w:spacing w:val="-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1"/>
        </w:rPr>
        <w:t> </w:t>
      </w:r>
      <w:r>
        <w:rPr/>
        <w:t>местам назначения.</w:t>
      </w:r>
    </w:p>
    <w:p>
      <w:pPr>
        <w:pStyle w:val="Heading1"/>
        <w:spacing w:before="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35" w:lineRule="auto" w:before="10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</w:t>
      </w:r>
      <w:r>
        <w:rPr>
          <w:spacing w:val="22"/>
        </w:rPr>
        <w:t> </w:t>
      </w:r>
      <w:r>
        <w:rPr/>
        <w:t>на</w:t>
      </w:r>
      <w:r>
        <w:rPr>
          <w:spacing w:val="25"/>
        </w:rPr>
        <w:t> </w:t>
      </w:r>
      <w:r>
        <w:rPr/>
        <w:t>водозаборах,</w:t>
      </w:r>
      <w:r>
        <w:rPr>
          <w:spacing w:val="23"/>
        </w:rPr>
        <w:t> </w:t>
      </w:r>
      <w:r>
        <w:rPr/>
        <w:t>очистных</w:t>
      </w:r>
      <w:r>
        <w:rPr>
          <w:spacing w:val="25"/>
        </w:rPr>
        <w:t> </w:t>
      </w:r>
      <w:r>
        <w:rPr/>
        <w:t>сооружениях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/>
        <w:t>Главное</w:t>
      </w:r>
      <w:r>
        <w:rPr>
          <w:spacing w:val="25"/>
        </w:rPr>
        <w:t> </w:t>
      </w:r>
      <w:r>
        <w:rPr/>
        <w:t>управление</w:t>
      </w:r>
      <w:r>
        <w:rPr>
          <w:spacing w:val="25"/>
        </w:rPr>
        <w:t> </w:t>
      </w:r>
      <w:r>
        <w:rPr/>
        <w:t>МЧС</w:t>
      </w:r>
      <w:r>
        <w:rPr>
          <w:spacing w:val="23"/>
        </w:rPr>
        <w:t> </w:t>
      </w:r>
      <w:r>
        <w:rPr/>
        <w:t>России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firstLine="0"/>
        <w:jc w:val="left"/>
      </w:pPr>
      <w:r>
        <w:rPr/>
        <w:t>по</w:t>
      </w:r>
      <w:r>
        <w:rPr>
          <w:spacing w:val="45"/>
        </w:rPr>
        <w:t> </w:t>
      </w:r>
      <w:r>
        <w:rPr/>
        <w:t>Республике</w:t>
      </w:r>
      <w:r>
        <w:rPr>
          <w:spacing w:val="46"/>
        </w:rPr>
        <w:t> </w:t>
      </w:r>
      <w:r>
        <w:rPr/>
        <w:t>Татарстан,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другим</w:t>
      </w:r>
      <w:r>
        <w:rPr>
          <w:spacing w:val="46"/>
        </w:rPr>
        <w:t> </w:t>
      </w:r>
      <w:r>
        <w:rPr/>
        <w:t>заинтересованным</w:t>
      </w:r>
      <w:r>
        <w:rPr>
          <w:spacing w:val="46"/>
        </w:rPr>
        <w:t> </w:t>
      </w:r>
      <w:r>
        <w:rPr/>
        <w:t>министерствам</w:t>
      </w:r>
      <w:r>
        <w:rPr>
          <w:spacing w:val="44"/>
        </w:rPr>
        <w:t> </w:t>
      </w:r>
      <w:r>
        <w:rPr/>
        <w:t>и</w:t>
      </w:r>
      <w:r>
        <w:rPr>
          <w:spacing w:val="-67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spacing w:before="1"/>
        <w:ind w:right="257"/>
        <w:jc w:val="left"/>
      </w:pPr>
      <w:r>
        <w:rPr/>
        <w:t>устойчивость функционирования систем жизнеобеспечения в условиях опасных</w:t>
      </w:r>
      <w:r>
        <w:rPr>
          <w:spacing w:val="-67"/>
        </w:rPr>
        <w:t> </w:t>
      </w:r>
      <w:r>
        <w:rPr/>
        <w:t>метеорологических</w:t>
      </w:r>
      <w:r>
        <w:rPr>
          <w:spacing w:val="-4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опасным метеорологическим явлениям,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1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6"/>
      </w:pPr>
      <w:r>
        <w:rPr/>
        <w:t>организовать взаимодействие с диспетчерской службой ГЭС и при увеличении</w:t>
      </w:r>
      <w:r>
        <w:rPr>
          <w:spacing w:val="1"/>
        </w:rPr>
        <w:t> </w:t>
      </w:r>
      <w:r>
        <w:rPr/>
        <w:t>сбросов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гидроузел</w:t>
      </w:r>
      <w:r>
        <w:rPr>
          <w:spacing w:val="1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задействовать</w:t>
      </w:r>
      <w:r>
        <w:rPr>
          <w:spacing w:val="1"/>
        </w:rPr>
        <w:t> </w:t>
      </w:r>
      <w:r>
        <w:rPr/>
        <w:t>речевые</w:t>
      </w:r>
      <w:r>
        <w:rPr>
          <w:spacing w:val="71"/>
        </w:rPr>
        <w:t> </w:t>
      </w:r>
      <w:r>
        <w:rPr/>
        <w:t>сиренные</w:t>
      </w:r>
      <w:r>
        <w:rPr>
          <w:spacing w:val="-67"/>
        </w:rPr>
        <w:t> </w:t>
      </w:r>
      <w:r>
        <w:rPr/>
        <w:t>установки,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на плотине;</w:t>
      </w:r>
    </w:p>
    <w:p>
      <w:pPr>
        <w:pStyle w:val="BodyText"/>
        <w:ind w:right="274"/>
      </w:pPr>
      <w:r>
        <w:rPr/>
        <w:t>организовать взаимодействие с владельцами ледовых переправ по контролю за</w:t>
      </w:r>
      <w:r>
        <w:rPr>
          <w:spacing w:val="1"/>
        </w:rPr>
        <w:t> </w:t>
      </w:r>
      <w:r>
        <w:rPr/>
        <w:t>состоянием съездов и полос движения, при необходимости своевременно принимать</w:t>
      </w:r>
      <w:r>
        <w:rPr>
          <w:spacing w:val="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 временном ограничении проезда;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line="240" w:lineRule="auto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9" w:firstLine="628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-67"/>
        </w:rPr>
        <w:t> </w:t>
      </w:r>
      <w:r>
        <w:rPr/>
        <w:t>явления: осадки в виде мокрого снега и дождя, сильный ветер порывами до 15-20 м/с,</w:t>
      </w:r>
      <w:r>
        <w:rPr>
          <w:spacing w:val="-67"/>
        </w:rPr>
        <w:t> </w:t>
      </w:r>
      <w:r>
        <w:rPr/>
        <w:t>ночью локально до 22 м/с (в Казани 15-18 м/с), метель с ухудшением видимости до</w:t>
      </w:r>
      <w:r>
        <w:rPr>
          <w:spacing w:val="1"/>
        </w:rPr>
        <w:t> </w:t>
      </w:r>
      <w:r>
        <w:rPr/>
        <w:t>1000 метров и менее, ночью гололед, на дорогах снежные заносы, снежная каша.</w:t>
      </w:r>
      <w:r>
        <w:rPr>
          <w:spacing w:val="1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9"/>
      </w:pPr>
      <w:r>
        <w:rPr/>
        <w:t>В</w:t>
      </w:r>
      <w:r>
        <w:rPr>
          <w:spacing w:val="16"/>
        </w:rPr>
        <w:t> </w:t>
      </w:r>
      <w:r>
        <w:rPr/>
        <w:t>прошедшие</w:t>
      </w:r>
      <w:r>
        <w:rPr>
          <w:spacing w:val="16"/>
        </w:rPr>
        <w:t> </w:t>
      </w:r>
      <w:r>
        <w:rPr/>
        <w:t>сутки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республике</w:t>
      </w:r>
      <w:r>
        <w:rPr>
          <w:spacing w:val="14"/>
        </w:rPr>
        <w:t> </w:t>
      </w:r>
      <w:r>
        <w:rPr/>
        <w:t>отмечалась</w:t>
      </w:r>
      <w:r>
        <w:rPr>
          <w:spacing w:val="14"/>
        </w:rPr>
        <w:t> </w:t>
      </w:r>
      <w:r>
        <w:rPr/>
        <w:t>облачная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прояснениями</w:t>
      </w:r>
      <w:r>
        <w:rPr>
          <w:spacing w:val="14"/>
        </w:rPr>
        <w:t> </w:t>
      </w:r>
      <w:r>
        <w:rPr/>
        <w:t>погода</w:t>
      </w:r>
      <w:r>
        <w:rPr>
          <w:spacing w:val="-67"/>
        </w:rPr>
        <w:t> </w:t>
      </w:r>
      <w:r>
        <w:rPr/>
        <w:t>с небольшими осадками в виде снега, днем мокрого снега и снежной крупы. Днем</w:t>
      </w:r>
      <w:r>
        <w:rPr>
          <w:spacing w:val="1"/>
        </w:rPr>
        <w:t> </w:t>
      </w:r>
      <w:r>
        <w:rPr/>
        <w:t>наблюдался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метель.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+1..+4˚,</w:t>
      </w:r>
      <w:r>
        <w:rPr>
          <w:spacing w:val="1"/>
        </w:rPr>
        <w:t> </w:t>
      </w:r>
      <w:r>
        <w:rPr/>
        <w:t>минимальные</w:t>
      </w:r>
      <w:r>
        <w:rPr>
          <w:spacing w:val="-67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ночью,</w:t>
      </w:r>
      <w:r>
        <w:rPr>
          <w:spacing w:val="-1"/>
        </w:rPr>
        <w:t> </w:t>
      </w:r>
      <w:r>
        <w:rPr/>
        <w:t>утром были</w:t>
      </w:r>
      <w:r>
        <w:rPr>
          <w:spacing w:val="68"/>
        </w:rPr>
        <w:t> </w:t>
      </w:r>
      <w:r>
        <w:rPr/>
        <w:t>от</w:t>
      </w:r>
      <w:r>
        <w:rPr>
          <w:spacing w:val="1"/>
        </w:rPr>
        <w:t> </w:t>
      </w:r>
      <w:r>
        <w:rPr/>
        <w:t>-3˚ до -6˚.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35.208771pt;width:13.05pt;height:17.55pt;mso-position-horizontal-relative:page;mso-position-vertical-relative:page;z-index:-158469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538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1" w:hanging="31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3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9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86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9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6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32" w:hanging="31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6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6" w:hanging="49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538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2023-02-28T12:17:15Z</dcterms:created>
  <dcterms:modified xsi:type="dcterms:W3CDTF">2023-02-28T12:17:15Z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